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BA8E" w14:textId="77777777" w:rsidR="00422B4C" w:rsidRDefault="00F3227F" w:rsidP="00CF3988">
      <w:pPr>
        <w:pStyle w:val="Heading1"/>
        <w:ind w:left="720"/>
        <w:jc w:val="center"/>
        <w:rPr>
          <w:b/>
          <w:bCs/>
          <w:color w:val="385623" w:themeColor="accent6" w:themeShade="80"/>
        </w:rPr>
      </w:pPr>
      <w:r w:rsidRPr="00CF3988">
        <w:rPr>
          <w:b/>
          <w:bCs/>
          <w:color w:val="385623" w:themeColor="accent6" w:themeShade="80"/>
        </w:rPr>
        <w:t>MCDOUGALL &amp; SONS PTY LTD</w:t>
      </w:r>
    </w:p>
    <w:p w14:paraId="5BA1BBF2" w14:textId="176546E3" w:rsidR="00E5681C" w:rsidRDefault="00F3227F" w:rsidP="00CF3988">
      <w:pPr>
        <w:pStyle w:val="Heading1"/>
        <w:ind w:left="720"/>
        <w:jc w:val="center"/>
        <w:rPr>
          <w:b/>
          <w:bCs/>
          <w:color w:val="385623" w:themeColor="accent6" w:themeShade="80"/>
        </w:rPr>
      </w:pPr>
      <w:r w:rsidRPr="00CF3988">
        <w:rPr>
          <w:b/>
          <w:bCs/>
          <w:color w:val="385623" w:themeColor="accent6" w:themeShade="80"/>
        </w:rPr>
        <w:t xml:space="preserve"> SHEEP AND LAMB REPORT 10/2/2021</w:t>
      </w:r>
    </w:p>
    <w:p w14:paraId="235D39F3" w14:textId="77777777" w:rsidR="00066406" w:rsidRPr="00066406" w:rsidRDefault="00066406" w:rsidP="00066406"/>
    <w:p w14:paraId="5E4088A0" w14:textId="56E97569" w:rsidR="00E35D10" w:rsidRPr="00A51091" w:rsidRDefault="00E35D10" w:rsidP="00A51091">
      <w:pPr>
        <w:spacing w:line="360" w:lineRule="atLeast"/>
        <w:divId w:val="942416691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</w:rPr>
        <w:t>The heat was on as Agents stood up a good yarding of commercial sheep and lambs to the market. The buying panel was short one main buyer, but the orders were filled on their behalf. The yarding was a total of 1655 head with the lambs topping at $239 for replacement ewes to the paddock. The average for lambs was $</w:t>
      </w:r>
      <w:hyperlink r:id="rId5" w:history="1">
        <w:r>
          <w:rPr>
            <w:rStyle w:val="Hyperlink"/>
            <w:rFonts w:ascii="Calibri" w:eastAsia="Times New Roman" w:hAnsi="Calibri"/>
            <w:color w:val="0078D7"/>
          </w:rPr>
          <w:t>177.10(</w:t>
        </w:r>
      </w:hyperlink>
      <w:r>
        <w:rPr>
          <w:rFonts w:ascii="Calibri" w:eastAsia="Times New Roman" w:hAnsi="Calibri"/>
          <w:color w:val="000000"/>
        </w:rPr>
        <w:t>$1down), hoggets topped at $195 to average $</w:t>
      </w:r>
      <w:hyperlink r:id="rId6" w:history="1">
        <w:r>
          <w:rPr>
            <w:rStyle w:val="Hyperlink"/>
            <w:rFonts w:ascii="Calibri" w:eastAsia="Times New Roman" w:hAnsi="Calibri"/>
            <w:color w:val="0078D7"/>
          </w:rPr>
          <w:t>149.51(</w:t>
        </w:r>
      </w:hyperlink>
      <w:r>
        <w:rPr>
          <w:rFonts w:ascii="Calibri" w:eastAsia="Times New Roman" w:hAnsi="Calibri"/>
          <w:color w:val="000000"/>
        </w:rPr>
        <w:t>$29down), ewes topped at $210 to average $</w:t>
      </w:r>
      <w:hyperlink r:id="rId7" w:history="1">
        <w:r>
          <w:rPr>
            <w:rStyle w:val="Hyperlink"/>
            <w:rFonts w:ascii="Calibri" w:eastAsia="Times New Roman" w:hAnsi="Calibri"/>
            <w:color w:val="0078D7"/>
          </w:rPr>
          <w:t>131.36(</w:t>
        </w:r>
      </w:hyperlink>
      <w:r>
        <w:rPr>
          <w:rFonts w:ascii="Calibri" w:eastAsia="Times New Roman" w:hAnsi="Calibri"/>
          <w:color w:val="000000"/>
        </w:rPr>
        <w:t>$15down), wethers topped at $190 to average $</w:t>
      </w:r>
      <w:hyperlink r:id="rId8" w:history="1">
        <w:r>
          <w:rPr>
            <w:rStyle w:val="Hyperlink"/>
            <w:rFonts w:ascii="Calibri" w:eastAsia="Times New Roman" w:hAnsi="Calibri"/>
            <w:color w:val="0078D7"/>
          </w:rPr>
          <w:t>131.16(</w:t>
        </w:r>
      </w:hyperlink>
      <w:r>
        <w:rPr>
          <w:rFonts w:ascii="Calibri" w:eastAsia="Times New Roman" w:hAnsi="Calibri"/>
          <w:color w:val="000000"/>
        </w:rPr>
        <w:t>$38down). The sale average across all descriptions was $9 down on the previous week. The yarding was more varied with a fair consignment of lower weight lambs and mutton available. </w:t>
      </w:r>
    </w:p>
    <w:p w14:paraId="0D0E17DC" w14:textId="3F486222" w:rsidR="00E35D10" w:rsidRDefault="00E35D10" w:rsidP="00A51091">
      <w:pPr>
        <w:spacing w:line="360" w:lineRule="atLeast"/>
        <w:divId w:val="1905679132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Woodland Farming Co sold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lambs 52.18kg to Warwick Meats for $194</w:t>
      </w:r>
    </w:p>
    <w:p w14:paraId="1567A2F7" w14:textId="639AA8BE" w:rsidR="00E35D10" w:rsidRDefault="00E35D10" w:rsidP="00A51091">
      <w:pPr>
        <w:spacing w:line="360" w:lineRule="atLeast"/>
        <w:divId w:val="2096776401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Reg</w:t>
      </w:r>
      <w:proofErr w:type="spellEnd"/>
      <w:r>
        <w:rPr>
          <w:rFonts w:ascii="Calibri" w:eastAsia="Times New Roman" w:hAnsi="Calibri"/>
          <w:color w:val="000000"/>
        </w:rPr>
        <w:t xml:space="preserve"> Cooke sold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x lambs 55.6kg and 50.6kg to Thomas Foods for $ 200 and $194, hoggets 55kg to </w:t>
      </w:r>
      <w:proofErr w:type="spellStart"/>
      <w:r>
        <w:rPr>
          <w:rFonts w:ascii="Calibri" w:eastAsia="Times New Roman" w:hAnsi="Calibri"/>
          <w:color w:val="000000"/>
        </w:rPr>
        <w:t>restockers</w:t>
      </w:r>
      <w:proofErr w:type="spellEnd"/>
      <w:r>
        <w:rPr>
          <w:rFonts w:ascii="Calibri" w:eastAsia="Times New Roman" w:hAnsi="Calibri"/>
          <w:color w:val="000000"/>
        </w:rPr>
        <w:t xml:space="preserve"> for $178</w:t>
      </w:r>
    </w:p>
    <w:p w14:paraId="0FDE468B" w14:textId="651B4E60" w:rsidR="00E35D10" w:rsidRDefault="00E35D10" w:rsidP="00A51091">
      <w:pPr>
        <w:spacing w:line="360" w:lineRule="atLeast"/>
        <w:divId w:val="90060396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Andy &amp; Helen Ferrier sold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x lambs 53.8kg to </w:t>
      </w:r>
      <w:proofErr w:type="spellStart"/>
      <w:r>
        <w:rPr>
          <w:rFonts w:ascii="Calibri" w:eastAsia="Times New Roman" w:hAnsi="Calibri"/>
          <w:color w:val="000000"/>
        </w:rPr>
        <w:t>Lawsons</w:t>
      </w:r>
      <w:proofErr w:type="spellEnd"/>
      <w:r>
        <w:rPr>
          <w:rFonts w:ascii="Calibri" w:eastAsia="Times New Roman" w:hAnsi="Calibri"/>
          <w:color w:val="000000"/>
        </w:rPr>
        <w:t xml:space="preserve"> Butchery for $207, 49.3kg to Leslie Lamb for $200, ram lambs 52.5kg to Thomas Foods for $194</w:t>
      </w:r>
    </w:p>
    <w:p w14:paraId="3D23BA85" w14:textId="0CDF1452" w:rsidR="00E35D10" w:rsidRDefault="00E35D10" w:rsidP="00A51091">
      <w:pPr>
        <w:spacing w:line="360" w:lineRule="atLeast"/>
        <w:divId w:val="14585218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John &amp; Marion Skinner sold Dorset x lambs 49.3kg to Leslie Lamb for $196</w:t>
      </w:r>
    </w:p>
    <w:p w14:paraId="7C85F121" w14:textId="606E91DF" w:rsidR="00E35D10" w:rsidRDefault="00E35D10" w:rsidP="00A51091">
      <w:pPr>
        <w:spacing w:line="360" w:lineRule="atLeast"/>
        <w:divId w:val="782460242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Rory &amp; Kathy Frost followed up their Stanthorpe Show 1st prize with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x lambs 55kg selling to Thomas Foods for $202, 45.1kg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lambs selling to </w:t>
      </w:r>
      <w:proofErr w:type="spellStart"/>
      <w:r>
        <w:rPr>
          <w:rFonts w:ascii="Calibri" w:eastAsia="Times New Roman" w:hAnsi="Calibri"/>
          <w:color w:val="000000"/>
        </w:rPr>
        <w:t>Highchester</w:t>
      </w:r>
      <w:proofErr w:type="spellEnd"/>
      <w:r>
        <w:rPr>
          <w:rFonts w:ascii="Calibri" w:eastAsia="Times New Roman" w:hAnsi="Calibri"/>
          <w:color w:val="000000"/>
        </w:rPr>
        <w:t xml:space="preserve"> Meats for $200</w:t>
      </w:r>
    </w:p>
    <w:p w14:paraId="1082993A" w14:textId="7B50A8F4" w:rsidR="00E35D10" w:rsidRDefault="00E35D10" w:rsidP="00A51091">
      <w:pPr>
        <w:spacing w:line="360" w:lineRule="atLeast"/>
        <w:divId w:val="18609659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Jacob Thorne sold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x lambs 49.5kg and hoggets the same weight to Grants Quality Meats for $202 and $195, ewes to Thomas Foods for $210</w:t>
      </w:r>
    </w:p>
    <w:p w14:paraId="2580B594" w14:textId="20AF2CA6" w:rsidR="00E35D10" w:rsidRDefault="00E35D10" w:rsidP="00A51091">
      <w:pPr>
        <w:spacing w:line="360" w:lineRule="atLeast"/>
        <w:divId w:val="147182481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Gary O'Rourke sold Suffolk x lambs 41.3kg to GR Prime for $</w:t>
      </w:r>
      <w:hyperlink r:id="rId9" w:history="1">
        <w:r>
          <w:rPr>
            <w:rStyle w:val="Hyperlink"/>
            <w:rFonts w:ascii="Calibri" w:eastAsia="Times New Roman" w:hAnsi="Calibri"/>
            <w:color w:val="0078D7"/>
          </w:rPr>
          <w:t>164.50</w:t>
        </w:r>
      </w:hyperlink>
    </w:p>
    <w:p w14:paraId="2A85CBC7" w14:textId="36CAE490" w:rsidR="00E35D10" w:rsidRDefault="00E35D10" w:rsidP="00A51091">
      <w:pPr>
        <w:spacing w:line="360" w:lineRule="atLeast"/>
        <w:divId w:val="4599586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Lara P/Ship sold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x lambs 45.8kg the ewe portion selling to </w:t>
      </w:r>
      <w:proofErr w:type="spellStart"/>
      <w:r>
        <w:rPr>
          <w:rFonts w:ascii="Calibri" w:eastAsia="Times New Roman" w:hAnsi="Calibri"/>
          <w:color w:val="000000"/>
        </w:rPr>
        <w:t>restockers</w:t>
      </w:r>
      <w:proofErr w:type="spellEnd"/>
      <w:r>
        <w:rPr>
          <w:rFonts w:ascii="Calibri" w:eastAsia="Times New Roman" w:hAnsi="Calibri"/>
          <w:color w:val="000000"/>
        </w:rPr>
        <w:t xml:space="preserve"> for $200 and the wether portion selling to </w:t>
      </w:r>
      <w:proofErr w:type="spellStart"/>
      <w:r>
        <w:rPr>
          <w:rFonts w:ascii="Calibri" w:eastAsia="Times New Roman" w:hAnsi="Calibri"/>
          <w:color w:val="000000"/>
        </w:rPr>
        <w:t>Highchester</w:t>
      </w:r>
      <w:proofErr w:type="spellEnd"/>
      <w:r>
        <w:rPr>
          <w:rFonts w:ascii="Calibri" w:eastAsia="Times New Roman" w:hAnsi="Calibri"/>
          <w:color w:val="000000"/>
        </w:rPr>
        <w:t xml:space="preserve"> Meats for $182</w:t>
      </w:r>
    </w:p>
    <w:p w14:paraId="6C9B9951" w14:textId="46A76735" w:rsidR="00E35D10" w:rsidRDefault="00E35D10" w:rsidP="0084585D">
      <w:pPr>
        <w:spacing w:line="360" w:lineRule="atLeast"/>
        <w:divId w:val="937981787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Arcot</w:t>
      </w:r>
      <w:proofErr w:type="spellEnd"/>
      <w:r>
        <w:rPr>
          <w:rFonts w:ascii="Calibri" w:eastAsia="Times New Roman" w:hAnsi="Calibri"/>
          <w:color w:val="000000"/>
        </w:rPr>
        <w:t xml:space="preserve"> sold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lambs 41.1kg to Shelley Family Trust for $173</w:t>
      </w:r>
    </w:p>
    <w:p w14:paraId="78DB69CA" w14:textId="7F359BD0" w:rsidR="00E35D10" w:rsidRDefault="00E35D10" w:rsidP="0084585D">
      <w:pPr>
        <w:spacing w:line="360" w:lineRule="atLeast"/>
        <w:divId w:val="127455686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Lawrence </w:t>
      </w:r>
      <w:proofErr w:type="spellStart"/>
      <w:r>
        <w:rPr>
          <w:rFonts w:ascii="Calibri" w:eastAsia="Times New Roman" w:hAnsi="Calibri"/>
          <w:color w:val="000000"/>
        </w:rPr>
        <w:t>Springborg</w:t>
      </w:r>
      <w:proofErr w:type="spellEnd"/>
      <w:r>
        <w:rPr>
          <w:rFonts w:ascii="Calibri" w:eastAsia="Times New Roman" w:hAnsi="Calibri"/>
          <w:color w:val="000000"/>
        </w:rPr>
        <w:t xml:space="preserve"> sold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lambs 45.3kg to GR Prime for $184,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ewes to Thomas Foods for $172</w:t>
      </w:r>
    </w:p>
    <w:p w14:paraId="1A549750" w14:textId="3449685E" w:rsidR="00E35D10" w:rsidRDefault="00E35D10" w:rsidP="0084585D">
      <w:pPr>
        <w:spacing w:line="360" w:lineRule="atLeast"/>
        <w:divId w:val="64107862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Phil &amp; Gabe Byrnes sold </w:t>
      </w:r>
      <w:proofErr w:type="spellStart"/>
      <w:r>
        <w:rPr>
          <w:rFonts w:ascii="Calibri" w:eastAsia="Times New Roman" w:hAnsi="Calibri"/>
          <w:color w:val="000000"/>
        </w:rPr>
        <w:t>Dorper</w:t>
      </w:r>
      <w:proofErr w:type="spellEnd"/>
      <w:r>
        <w:rPr>
          <w:rFonts w:ascii="Calibri" w:eastAsia="Times New Roman" w:hAnsi="Calibri"/>
          <w:color w:val="000000"/>
        </w:rPr>
        <w:t xml:space="preserve"> x lambs 44.6kg to </w:t>
      </w:r>
      <w:proofErr w:type="spellStart"/>
      <w:r>
        <w:rPr>
          <w:rFonts w:ascii="Calibri" w:eastAsia="Times New Roman" w:hAnsi="Calibri"/>
          <w:color w:val="000000"/>
        </w:rPr>
        <w:t>Eggcettera</w:t>
      </w:r>
      <w:proofErr w:type="spellEnd"/>
      <w:r>
        <w:rPr>
          <w:rFonts w:ascii="Calibri" w:eastAsia="Times New Roman" w:hAnsi="Calibri"/>
          <w:color w:val="000000"/>
        </w:rPr>
        <w:t xml:space="preserve"> Meats for $</w:t>
      </w:r>
      <w:hyperlink r:id="rId10" w:history="1">
        <w:r>
          <w:rPr>
            <w:rStyle w:val="Hyperlink"/>
            <w:rFonts w:ascii="Calibri" w:eastAsia="Times New Roman" w:hAnsi="Calibri"/>
            <w:color w:val="0078D7"/>
          </w:rPr>
          <w:t>184 45</w:t>
        </w:r>
      </w:hyperlink>
      <w:r>
        <w:rPr>
          <w:rFonts w:ascii="Calibri" w:eastAsia="Times New Roman" w:hAnsi="Calibri"/>
          <w:color w:val="000000"/>
        </w:rPr>
        <w:t>kg suckers to Leslie Lamb for $188</w:t>
      </w:r>
    </w:p>
    <w:p w14:paraId="68720408" w14:textId="4AE7A8F4" w:rsidR="00E35D10" w:rsidRDefault="00E35D10" w:rsidP="0084585D">
      <w:pPr>
        <w:spacing w:line="360" w:lineRule="atLeast"/>
        <w:divId w:val="554632836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 xml:space="preserve">Owen </w:t>
      </w:r>
      <w:proofErr w:type="spellStart"/>
      <w:r>
        <w:rPr>
          <w:rFonts w:ascii="Calibri" w:eastAsia="Times New Roman" w:hAnsi="Calibri"/>
          <w:color w:val="000000"/>
        </w:rPr>
        <w:t>McAuley</w:t>
      </w:r>
      <w:proofErr w:type="spellEnd"/>
      <w:r>
        <w:rPr>
          <w:rFonts w:ascii="Calibri" w:eastAsia="Times New Roman" w:hAnsi="Calibri"/>
          <w:color w:val="000000"/>
        </w:rPr>
        <w:t xml:space="preserve"> sold Dorset x lambs 40.7kg to Shelley Family Trust for $157, 34.4kg to Gr Prime for $</w:t>
      </w:r>
      <w:hyperlink r:id="rId11" w:history="1">
        <w:r>
          <w:rPr>
            <w:rStyle w:val="Hyperlink"/>
            <w:rFonts w:ascii="Calibri" w:eastAsia="Times New Roman" w:hAnsi="Calibri"/>
            <w:color w:val="0078D7"/>
          </w:rPr>
          <w:t>145.50</w:t>
        </w:r>
      </w:hyperlink>
    </w:p>
    <w:p w14:paraId="33D79F45" w14:textId="6322D8E5" w:rsidR="00E35D10" w:rsidRDefault="00E35D10" w:rsidP="0084585D">
      <w:pPr>
        <w:spacing w:line="360" w:lineRule="atLeast"/>
        <w:divId w:val="1593589346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Andrew Clark Dickson sold </w:t>
      </w:r>
      <w:proofErr w:type="spellStart"/>
      <w:r>
        <w:rPr>
          <w:rFonts w:ascii="Calibri" w:eastAsia="Times New Roman" w:hAnsi="Calibri"/>
          <w:color w:val="000000"/>
        </w:rPr>
        <w:t>Meatmaster</w:t>
      </w:r>
      <w:proofErr w:type="spellEnd"/>
      <w:r>
        <w:rPr>
          <w:rFonts w:ascii="Calibri" w:eastAsia="Times New Roman" w:hAnsi="Calibri"/>
          <w:color w:val="000000"/>
        </w:rPr>
        <w:t xml:space="preserve"> x lambs 42.85kg to GR Prime for $151</w:t>
      </w:r>
    </w:p>
    <w:p w14:paraId="674E7544" w14:textId="02571DE7" w:rsidR="00E35D10" w:rsidRDefault="00E35D10" w:rsidP="0084585D">
      <w:pPr>
        <w:spacing w:line="360" w:lineRule="atLeast"/>
        <w:divId w:val="15765519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Hoya Past Co sold </w:t>
      </w:r>
      <w:proofErr w:type="spellStart"/>
      <w:r>
        <w:rPr>
          <w:rFonts w:ascii="Calibri" w:eastAsia="Times New Roman" w:hAnsi="Calibri"/>
          <w:color w:val="000000"/>
        </w:rPr>
        <w:t>Damara</w:t>
      </w:r>
      <w:proofErr w:type="spellEnd"/>
      <w:r>
        <w:rPr>
          <w:rFonts w:ascii="Calibri" w:eastAsia="Times New Roman" w:hAnsi="Calibri"/>
          <w:color w:val="000000"/>
        </w:rPr>
        <w:t xml:space="preserve"> x lambs 38.75kg to GR Prime for $149, 43.75kg hoggets to </w:t>
      </w:r>
      <w:proofErr w:type="spellStart"/>
      <w:r>
        <w:rPr>
          <w:rFonts w:ascii="Calibri" w:eastAsia="Times New Roman" w:hAnsi="Calibri"/>
          <w:color w:val="000000"/>
        </w:rPr>
        <w:t>restockers</w:t>
      </w:r>
      <w:proofErr w:type="spellEnd"/>
      <w:r>
        <w:rPr>
          <w:rFonts w:ascii="Calibri" w:eastAsia="Times New Roman" w:hAnsi="Calibri"/>
          <w:color w:val="000000"/>
        </w:rPr>
        <w:t xml:space="preserve"> for $145 and $130, ewes to </w:t>
      </w:r>
      <w:proofErr w:type="spellStart"/>
      <w:r>
        <w:rPr>
          <w:rFonts w:ascii="Calibri" w:eastAsia="Times New Roman" w:hAnsi="Calibri"/>
          <w:color w:val="000000"/>
        </w:rPr>
        <w:t>restockers</w:t>
      </w:r>
      <w:proofErr w:type="spellEnd"/>
      <w:r>
        <w:rPr>
          <w:rFonts w:ascii="Calibri" w:eastAsia="Times New Roman" w:hAnsi="Calibri"/>
          <w:color w:val="000000"/>
        </w:rPr>
        <w:t xml:space="preserve"> for $155</w:t>
      </w:r>
    </w:p>
    <w:p w14:paraId="330B18C1" w14:textId="5E97D870" w:rsidR="00E35D10" w:rsidRDefault="00E35D10" w:rsidP="0084585D">
      <w:pPr>
        <w:spacing w:line="360" w:lineRule="atLeast"/>
        <w:divId w:val="706372818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Allendale Grazing P/L sold a run of Merino wethers with a third wool skin off the traprock with an average weight of 63.3kg selling to Thomas Foods for $176</w:t>
      </w:r>
    </w:p>
    <w:p w14:paraId="572CA0C8" w14:textId="2883AD30" w:rsidR="00E35D10" w:rsidRDefault="00E35D10" w:rsidP="0084585D">
      <w:pPr>
        <w:spacing w:line="360" w:lineRule="atLeast"/>
        <w:divId w:val="1968659905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Evelyn Hughes sold cast for age Merino ewes with </w:t>
      </w:r>
      <w:proofErr w:type="spellStart"/>
      <w:r>
        <w:rPr>
          <w:rFonts w:ascii="Calibri" w:eastAsia="Times New Roman" w:hAnsi="Calibri"/>
          <w:color w:val="000000"/>
        </w:rPr>
        <w:t>restockers</w:t>
      </w:r>
      <w:proofErr w:type="spellEnd"/>
      <w:r>
        <w:rPr>
          <w:rFonts w:ascii="Calibri" w:eastAsia="Times New Roman" w:hAnsi="Calibri"/>
          <w:color w:val="000000"/>
        </w:rPr>
        <w:t xml:space="preserve"> snapping them up for $138 and $90</w:t>
      </w:r>
    </w:p>
    <w:p w14:paraId="6620EB9A" w14:textId="77777777" w:rsidR="00E35D10" w:rsidRDefault="00E35D10">
      <w:pPr>
        <w:spacing w:line="360" w:lineRule="atLeast"/>
        <w:divId w:val="416948745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Russell &amp; Jackie Hughes sold Suffolk lambs 51.7kg to Thomas Foods for $200</w:t>
      </w:r>
    </w:p>
    <w:p w14:paraId="4CECFD2E" w14:textId="77777777" w:rsidR="00DE67F2" w:rsidRPr="00DE67F2" w:rsidRDefault="00DE67F2" w:rsidP="00DE67F2"/>
    <w:sectPr w:rsidR="00DE67F2" w:rsidRPr="00DE6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D31F0"/>
    <w:multiLevelType w:val="hybridMultilevel"/>
    <w:tmpl w:val="FE2E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1C"/>
    <w:rsid w:val="00066406"/>
    <w:rsid w:val="003E2924"/>
    <w:rsid w:val="00422B4C"/>
    <w:rsid w:val="0084585D"/>
    <w:rsid w:val="009025D9"/>
    <w:rsid w:val="00A51091"/>
    <w:rsid w:val="00CF3988"/>
    <w:rsid w:val="00DE67F2"/>
    <w:rsid w:val="00E35D10"/>
    <w:rsid w:val="00E5681C"/>
    <w:rsid w:val="00F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C405D"/>
  <w15:chartTrackingRefBased/>
  <w15:docId w15:val="{F3EA01EB-F9CD-254E-A092-9E38C11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35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6113116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tel:+6113136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tel:+6114951" TargetMode="External" /><Relationship Id="rId11" Type="http://schemas.openxmlformats.org/officeDocument/2006/relationships/hyperlink" Target="tel:+6114550" TargetMode="External" /><Relationship Id="rId5" Type="http://schemas.openxmlformats.org/officeDocument/2006/relationships/hyperlink" Target="tel:+6117710" TargetMode="External" /><Relationship Id="rId10" Type="http://schemas.openxmlformats.org/officeDocument/2006/relationships/hyperlink" Target="tel:+6118445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tel:+611645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dcterms:created xsi:type="dcterms:W3CDTF">2021-02-10T11:25:00Z</dcterms:created>
  <dcterms:modified xsi:type="dcterms:W3CDTF">2021-02-10T11:25:00Z</dcterms:modified>
</cp:coreProperties>
</file>